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Reklamációs űrlap</w:t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Kérjük, csak abban az esetben töltse ki és küldje el ezt az űrlapot, ha reklamációt szeretne benyújtani.</w:t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Címzett: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Bargertex s.r.o.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113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székhely: Mlynská 43, 05942 Gerlachov, Szlovák Köztársaság, cégszám: 53 006 470, adószám: 2121223720, bejegyezve a Prešovi Kerületi Bíróság Kereskedelmi Nyilvántartásába Szekció: Sro, Betét száma: 40077/P, email: eshop@bargertex.sk, tel.: 0949 321 197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terméket az alábbi címre küldje: </w:t>
        <w:tab/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BARGERTEX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left="113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Dr. Alexandra 9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left="113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060 01 Kežmarok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left="113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tel.: 0915 964 304</w:t>
      </w:r>
    </w:p>
    <w:p w:rsidR="00000000" w:rsidDel="00000000" w:rsidP="00000000" w:rsidRDefault="00000000" w:rsidRPr="00000000" w14:paraId="0000000B">
      <w:pPr>
        <w:spacing w:after="36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Ezúton jelzem, hogy reklamációt nyújtok be az alábbi, webáruházon keresztül vásárolt termékre: https://bargertex.hu/:</w:t>
      </w:r>
    </w:p>
    <w:p w:rsidR="00000000" w:rsidDel="00000000" w:rsidP="00000000" w:rsidRDefault="00000000" w:rsidRPr="00000000" w14:paraId="0000000C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 számban .....................................</w:t>
      </w:r>
    </w:p>
    <w:p w:rsidR="00000000" w:rsidDel="00000000" w:rsidP="00000000" w:rsidRDefault="00000000" w:rsidRPr="00000000" w14:paraId="0000000D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 számban .....................................</w:t>
      </w:r>
    </w:p>
    <w:p w:rsidR="00000000" w:rsidDel="00000000" w:rsidP="00000000" w:rsidRDefault="00000000" w:rsidRPr="00000000" w14:paraId="0000000E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 számban .....................................</w:t>
      </w:r>
    </w:p>
    <w:p w:rsidR="00000000" w:rsidDel="00000000" w:rsidP="00000000" w:rsidRDefault="00000000" w:rsidRPr="00000000" w14:paraId="0000000F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Kereszt- és vezetéknév: </w:t>
        <w:tab/>
        <w:tab/>
        <w:tab/>
        <w:t xml:space="preserve">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Cím: </w:t>
        <w:tab/>
        <w:tab/>
        <w:tab/>
        <w:tab/>
        <w:t xml:space="preserve">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Telefonszám: </w:t>
        <w:tab/>
        <w:tab/>
        <w:tab/>
        <w:tab/>
        <w:t xml:space="preserve">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</w:t>
        <w:tab/>
        <w:tab/>
        <w:tab/>
        <w:tab/>
        <w:t xml:space="preserve">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Bankszámlaszám a pénzügyi rendezéshez: </w:t>
        <w:tab/>
        <w:t xml:space="preserve">..............................................................................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Számla száma:</w:t>
        <w:tab/>
        <w:t xml:space="preserve"> ..................................</w:t>
      </w:r>
    </w:p>
    <w:p w:rsidR="00000000" w:rsidDel="00000000" w:rsidP="00000000" w:rsidRDefault="00000000" w:rsidRPr="00000000" w14:paraId="00000015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Rendelésszám:</w:t>
        <w:tab/>
        <w:t xml:space="preserve"> 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Vásárlás dátuma:</w:t>
        <w:tab/>
        <w:t xml:space="preserve"> ..................................</w:t>
      </w:r>
    </w:p>
    <w:p w:rsidR="00000000" w:rsidDel="00000000" w:rsidP="00000000" w:rsidRDefault="00000000" w:rsidRPr="00000000" w14:paraId="00000017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Hiba leírása: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tabs>
          <w:tab w:val="left" w:leader="none" w:pos="3544"/>
        </w:tabs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reklamáció kívánt rendezési módja: </w:t>
      </w:r>
    </w:p>
    <w:p w:rsidR="00000000" w:rsidDel="00000000" w:rsidP="00000000" w:rsidRDefault="00000000" w:rsidRPr="00000000" w14:paraId="0000001A">
      <w:pPr>
        <w:tabs>
          <w:tab w:val="left" w:leader="none" w:pos="2268"/>
          <w:tab w:val="left" w:leader="none" w:pos="3969"/>
        </w:tabs>
        <w:spacing w:before="12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Javítás* </w:t>
        <w:tab/>
        <w:t xml:space="preserve">Csere* </w:t>
        <w:tab/>
        <w:t xml:space="preserve">Vételár visszatérítése*</w:t>
      </w:r>
    </w:p>
    <w:p w:rsidR="00000000" w:rsidDel="00000000" w:rsidP="00000000" w:rsidRDefault="00000000" w:rsidRPr="00000000" w14:paraId="0000001B">
      <w:pPr>
        <w:tabs>
          <w:tab w:val="left" w:leader="none" w:pos="3544"/>
        </w:tabs>
        <w:spacing w:before="12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*[A nem kívánt rész áthúzandó]</w:t>
      </w:r>
    </w:p>
    <w:p w:rsidR="00000000" w:rsidDel="00000000" w:rsidP="00000000" w:rsidRDefault="00000000" w:rsidRPr="00000000" w14:paraId="0000001C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Reklamáló aláírása:</w:t>
        <w:tab/>
        <w:t xml:space="preserve"> ..................................</w:t>
      </w:r>
    </w:p>
    <w:p w:rsidR="00000000" w:rsidDel="00000000" w:rsidP="00000000" w:rsidRDefault="00000000" w:rsidRPr="00000000" w14:paraId="0000001D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Dátum:</w:t>
        <w:tab/>
        <w:t xml:space="preserve"> ..................................</w:t>
      </w:r>
    </w:p>
    <w:sectPr>
      <w:footerReference r:id="rId6" w:type="default"/>
      <w:pgSz w:h="16838" w:w="11906" w:orient="portrait"/>
      <w:pgMar w:bottom="928" w:top="886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